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0A" w:rsidRDefault="00B27A0A" w:rsidP="00B27A0A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АДМИНИСТРАЦИЯ </w:t>
      </w:r>
    </w:p>
    <w:p w:rsidR="00B27A0A" w:rsidRDefault="00B27A0A" w:rsidP="00B27A0A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НЕПЛЮЕВСКОГО СЕЛЬСКОГО ПОСЕЛЕНИЯ</w:t>
      </w:r>
    </w:p>
    <w:p w:rsidR="00B27A0A" w:rsidRPr="0032652F" w:rsidRDefault="00B27A0A" w:rsidP="00B27A0A">
      <w:pPr>
        <w:jc w:val="center"/>
        <w:rPr>
          <w:rFonts w:eastAsia="Calibri"/>
          <w:sz w:val="28"/>
          <w:szCs w:val="22"/>
          <w:lang w:eastAsia="en-US"/>
        </w:rPr>
      </w:pPr>
      <w:r w:rsidRPr="0032652F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B27A0A" w:rsidRDefault="00B27A0A" w:rsidP="00B27A0A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ЧЕЛЯБИНСКОЙ ОБЛАСТИ</w:t>
      </w:r>
    </w:p>
    <w:p w:rsidR="00B27A0A" w:rsidRDefault="00B27A0A" w:rsidP="00B27A0A">
      <w:pPr>
        <w:jc w:val="center"/>
        <w:rPr>
          <w:rFonts w:eastAsia="Calibri"/>
          <w:sz w:val="28"/>
          <w:szCs w:val="22"/>
          <w:lang w:eastAsia="en-US"/>
        </w:rPr>
      </w:pPr>
    </w:p>
    <w:p w:rsidR="00B27A0A" w:rsidRPr="0032652F" w:rsidRDefault="00B27A0A" w:rsidP="00B27A0A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ПОСТАНОВЛЕНИЕ</w:t>
      </w:r>
    </w:p>
    <w:p w:rsidR="00B27A0A" w:rsidRPr="0032652F" w:rsidRDefault="00B27A0A" w:rsidP="00B27A0A">
      <w:pPr>
        <w:jc w:val="both"/>
        <w:rPr>
          <w:rFonts w:eastAsia="Calibri"/>
          <w:sz w:val="28"/>
          <w:szCs w:val="22"/>
          <w:lang w:eastAsia="en-US"/>
        </w:rPr>
      </w:pPr>
    </w:p>
    <w:p w:rsidR="00B27A0A" w:rsidRPr="0032652F" w:rsidRDefault="00B27A0A" w:rsidP="00B27A0A">
      <w:pPr>
        <w:jc w:val="both"/>
        <w:rPr>
          <w:rFonts w:eastAsia="Calibri"/>
          <w:sz w:val="28"/>
          <w:szCs w:val="22"/>
          <w:lang w:eastAsia="en-US"/>
        </w:rPr>
      </w:pPr>
    </w:p>
    <w:p w:rsidR="00B27A0A" w:rsidRPr="0032652F" w:rsidRDefault="00B27A0A" w:rsidP="00B27A0A">
      <w:pPr>
        <w:jc w:val="both"/>
        <w:rPr>
          <w:rFonts w:eastAsia="Calibri"/>
          <w:sz w:val="28"/>
          <w:szCs w:val="22"/>
          <w:lang w:eastAsia="en-US"/>
        </w:rPr>
      </w:pPr>
    </w:p>
    <w:p w:rsidR="00B27A0A" w:rsidRPr="002C3854" w:rsidRDefault="00B27A0A" w:rsidP="00B27A0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24.02.2016</w:t>
      </w:r>
      <w:r w:rsidRPr="002C3854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13</w:t>
      </w:r>
    </w:p>
    <w:p w:rsidR="00B27A0A" w:rsidRPr="002C3854" w:rsidRDefault="00B27A0A" w:rsidP="00B27A0A">
      <w:pPr>
        <w:jc w:val="both"/>
        <w:rPr>
          <w:sz w:val="28"/>
          <w:szCs w:val="28"/>
        </w:rPr>
      </w:pPr>
    </w:p>
    <w:p w:rsidR="00B27A0A" w:rsidRPr="002C3854" w:rsidRDefault="00B27A0A" w:rsidP="00B27A0A">
      <w:pPr>
        <w:jc w:val="both"/>
        <w:rPr>
          <w:sz w:val="28"/>
          <w:szCs w:val="28"/>
        </w:rPr>
      </w:pPr>
      <w:r w:rsidRPr="002C3854">
        <w:rPr>
          <w:sz w:val="28"/>
          <w:szCs w:val="28"/>
        </w:rPr>
        <w:t xml:space="preserve">Об утверждении Порядка </w:t>
      </w:r>
    </w:p>
    <w:p w:rsidR="00B27A0A" w:rsidRPr="002C3854" w:rsidRDefault="00B27A0A" w:rsidP="00B27A0A">
      <w:pPr>
        <w:jc w:val="both"/>
        <w:rPr>
          <w:sz w:val="28"/>
          <w:szCs w:val="28"/>
        </w:rPr>
      </w:pPr>
      <w:r w:rsidRPr="002C3854">
        <w:rPr>
          <w:sz w:val="28"/>
          <w:szCs w:val="28"/>
        </w:rPr>
        <w:t xml:space="preserve">формирования и ведения Реестра </w:t>
      </w:r>
    </w:p>
    <w:p w:rsidR="00B27A0A" w:rsidRDefault="00B27A0A" w:rsidP="00B27A0A">
      <w:pPr>
        <w:jc w:val="both"/>
        <w:rPr>
          <w:sz w:val="28"/>
          <w:szCs w:val="28"/>
        </w:rPr>
      </w:pPr>
      <w:r w:rsidRPr="002C3854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на территории</w:t>
      </w:r>
    </w:p>
    <w:p w:rsidR="00B27A0A" w:rsidRPr="002C3854" w:rsidRDefault="00B27A0A" w:rsidP="00B27A0A">
      <w:pPr>
        <w:jc w:val="both"/>
        <w:rPr>
          <w:sz w:val="28"/>
          <w:szCs w:val="28"/>
        </w:rPr>
      </w:pPr>
      <w:r>
        <w:rPr>
          <w:sz w:val="28"/>
          <w:szCs w:val="28"/>
        </w:rPr>
        <w:t>Неплюевского сельского поселения</w:t>
      </w:r>
    </w:p>
    <w:p w:rsidR="00B27A0A" w:rsidRPr="002C3854" w:rsidRDefault="00B27A0A" w:rsidP="00B27A0A">
      <w:pPr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2C3854">
        <w:rPr>
          <w:rFonts w:eastAsia="Arial Unicode MS"/>
          <w:sz w:val="28"/>
          <w:szCs w:val="28"/>
        </w:rPr>
        <w:t>В соответствии с Федеральным законом от 06.10.2003 года № 131-ФЗ      «Об общих принципах организации местного самоуправления в Российской Федерации», в целях реализации</w:t>
      </w:r>
      <w:r w:rsidRPr="002C3854">
        <w:rPr>
          <w:sz w:val="28"/>
          <w:szCs w:val="28"/>
        </w:rPr>
        <w:t xml:space="preserve"> статьи 11 Федерального закона Российской Федерации от 27.07.2010 года № 210-ФЗ «Об организации предоставления государственных и муниципальных услуг», </w:t>
      </w:r>
    </w:p>
    <w:p w:rsidR="00B27A0A" w:rsidRPr="002C3854" w:rsidRDefault="00B27A0A" w:rsidP="00B27A0A">
      <w:pPr>
        <w:tabs>
          <w:tab w:val="left" w:pos="2535"/>
        </w:tabs>
        <w:jc w:val="both"/>
        <w:rPr>
          <w:sz w:val="28"/>
          <w:szCs w:val="28"/>
        </w:rPr>
      </w:pPr>
      <w:r w:rsidRPr="002C385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Неплюевского сельского поселения</w:t>
      </w:r>
      <w:r w:rsidRPr="002C3854">
        <w:rPr>
          <w:sz w:val="28"/>
          <w:szCs w:val="28"/>
        </w:rPr>
        <w:t xml:space="preserve"> ПОСТАНОВЛЯЕТ:</w:t>
      </w:r>
    </w:p>
    <w:p w:rsidR="00B27A0A" w:rsidRPr="002C3854" w:rsidRDefault="00B27A0A" w:rsidP="00B27A0A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2C3854">
        <w:rPr>
          <w:sz w:val="28"/>
          <w:szCs w:val="28"/>
        </w:rPr>
        <w:t xml:space="preserve">1. Утвердить прилагаемый Порядок формирования и ведения Реестра муниципальных услуг </w:t>
      </w:r>
      <w:r>
        <w:rPr>
          <w:sz w:val="28"/>
          <w:szCs w:val="28"/>
        </w:rPr>
        <w:t>на территории Неплюевского сельского поселения</w:t>
      </w:r>
      <w:r w:rsidRPr="002C3854">
        <w:rPr>
          <w:sz w:val="28"/>
          <w:szCs w:val="28"/>
        </w:rPr>
        <w:t>.</w:t>
      </w:r>
    </w:p>
    <w:p w:rsidR="00B27A0A" w:rsidRPr="002C3854" w:rsidRDefault="006E7FF6" w:rsidP="00B27A0A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A0A" w:rsidRPr="002C3854">
        <w:rPr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B27A0A">
        <w:rPr>
          <w:sz w:val="28"/>
          <w:szCs w:val="28"/>
        </w:rPr>
        <w:t>Неплюевского сельского поселения</w:t>
      </w:r>
      <w:r w:rsidR="00B27A0A" w:rsidRPr="002C3854">
        <w:rPr>
          <w:sz w:val="28"/>
          <w:szCs w:val="28"/>
        </w:rPr>
        <w:t>.</w:t>
      </w:r>
    </w:p>
    <w:p w:rsidR="00B27A0A" w:rsidRPr="002C3854" w:rsidRDefault="006E7FF6" w:rsidP="00B27A0A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7A0A" w:rsidRPr="002C3854">
        <w:rPr>
          <w:sz w:val="28"/>
          <w:szCs w:val="28"/>
        </w:rPr>
        <w:t xml:space="preserve">. Контроль за  исполнением настоящего постановления </w:t>
      </w:r>
      <w:r w:rsidR="00B27A0A">
        <w:rPr>
          <w:sz w:val="28"/>
          <w:szCs w:val="28"/>
        </w:rPr>
        <w:t>оставляю за собой.</w:t>
      </w:r>
    </w:p>
    <w:p w:rsidR="00B27A0A" w:rsidRPr="002C3854" w:rsidRDefault="00B27A0A" w:rsidP="00B27A0A">
      <w:pPr>
        <w:tabs>
          <w:tab w:val="left" w:pos="2535"/>
        </w:tabs>
        <w:ind w:firstLine="709"/>
        <w:jc w:val="both"/>
        <w:rPr>
          <w:sz w:val="28"/>
          <w:szCs w:val="28"/>
        </w:rPr>
      </w:pPr>
    </w:p>
    <w:p w:rsidR="00B27A0A" w:rsidRDefault="00B27A0A" w:rsidP="00B27A0A">
      <w:pPr>
        <w:tabs>
          <w:tab w:val="left" w:pos="2535"/>
        </w:tabs>
        <w:ind w:firstLine="709"/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2535"/>
        </w:tabs>
        <w:ind w:firstLine="709"/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2535"/>
        </w:tabs>
        <w:ind w:firstLine="709"/>
        <w:jc w:val="both"/>
        <w:rPr>
          <w:sz w:val="28"/>
          <w:szCs w:val="28"/>
        </w:rPr>
      </w:pPr>
    </w:p>
    <w:p w:rsidR="00B27A0A" w:rsidRDefault="00B27A0A" w:rsidP="00B27A0A">
      <w:pPr>
        <w:tabs>
          <w:tab w:val="left" w:pos="2535"/>
        </w:tabs>
        <w:jc w:val="both"/>
        <w:rPr>
          <w:sz w:val="28"/>
          <w:szCs w:val="28"/>
        </w:rPr>
      </w:pPr>
      <w:r w:rsidRPr="002C38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Неплюевского </w:t>
      </w:r>
    </w:p>
    <w:p w:rsidR="00B27A0A" w:rsidRDefault="00B27A0A" w:rsidP="00B27A0A">
      <w:pPr>
        <w:tabs>
          <w:tab w:val="left" w:pos="2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П.А.Гошенко</w:t>
      </w:r>
    </w:p>
    <w:p w:rsidR="00B27A0A" w:rsidRDefault="00B27A0A" w:rsidP="00B27A0A">
      <w:pPr>
        <w:tabs>
          <w:tab w:val="left" w:pos="2535"/>
        </w:tabs>
        <w:jc w:val="both"/>
        <w:rPr>
          <w:sz w:val="28"/>
          <w:szCs w:val="28"/>
        </w:rPr>
      </w:pPr>
    </w:p>
    <w:p w:rsidR="00B27A0A" w:rsidRDefault="00B27A0A" w:rsidP="00B27A0A">
      <w:pPr>
        <w:tabs>
          <w:tab w:val="left" w:pos="2535"/>
        </w:tabs>
        <w:jc w:val="both"/>
        <w:rPr>
          <w:sz w:val="28"/>
          <w:szCs w:val="28"/>
        </w:rPr>
      </w:pPr>
    </w:p>
    <w:p w:rsidR="00B27A0A" w:rsidRDefault="00B27A0A" w:rsidP="00B27A0A">
      <w:pPr>
        <w:tabs>
          <w:tab w:val="left" w:pos="2535"/>
        </w:tabs>
        <w:jc w:val="both"/>
        <w:rPr>
          <w:sz w:val="28"/>
          <w:szCs w:val="28"/>
        </w:rPr>
      </w:pPr>
    </w:p>
    <w:p w:rsidR="00B27A0A" w:rsidRDefault="00B27A0A" w:rsidP="00B27A0A">
      <w:pPr>
        <w:tabs>
          <w:tab w:val="left" w:pos="2535"/>
        </w:tabs>
        <w:jc w:val="both"/>
        <w:rPr>
          <w:sz w:val="28"/>
          <w:szCs w:val="28"/>
        </w:rPr>
      </w:pPr>
    </w:p>
    <w:p w:rsidR="006E7FF6" w:rsidRDefault="006E7FF6" w:rsidP="00B27A0A">
      <w:pPr>
        <w:tabs>
          <w:tab w:val="left" w:pos="2535"/>
        </w:tabs>
        <w:jc w:val="both"/>
        <w:rPr>
          <w:sz w:val="28"/>
          <w:szCs w:val="28"/>
        </w:rPr>
      </w:pPr>
    </w:p>
    <w:p w:rsidR="006E7FF6" w:rsidRDefault="006E7FF6" w:rsidP="00B27A0A">
      <w:pPr>
        <w:tabs>
          <w:tab w:val="left" w:pos="2535"/>
        </w:tabs>
        <w:jc w:val="both"/>
        <w:rPr>
          <w:sz w:val="28"/>
          <w:szCs w:val="28"/>
        </w:rPr>
      </w:pPr>
    </w:p>
    <w:p w:rsidR="006E7FF6" w:rsidRDefault="006E7FF6" w:rsidP="00B27A0A">
      <w:pPr>
        <w:tabs>
          <w:tab w:val="left" w:pos="2535"/>
        </w:tabs>
        <w:jc w:val="both"/>
        <w:rPr>
          <w:sz w:val="28"/>
          <w:szCs w:val="28"/>
        </w:rPr>
      </w:pPr>
    </w:p>
    <w:p w:rsidR="006E7FF6" w:rsidRDefault="006E7FF6" w:rsidP="00B27A0A">
      <w:pPr>
        <w:tabs>
          <w:tab w:val="left" w:pos="2535"/>
        </w:tabs>
        <w:jc w:val="both"/>
        <w:rPr>
          <w:sz w:val="28"/>
          <w:szCs w:val="28"/>
        </w:rPr>
      </w:pPr>
    </w:p>
    <w:p w:rsidR="006E7FF6" w:rsidRPr="002C3854" w:rsidRDefault="006E7FF6" w:rsidP="00B27A0A">
      <w:pPr>
        <w:tabs>
          <w:tab w:val="left" w:pos="2535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C3854">
        <w:rPr>
          <w:bCs/>
          <w:sz w:val="28"/>
          <w:szCs w:val="28"/>
        </w:rPr>
        <w:t>УТВЕРЖДЕН</w:t>
      </w:r>
    </w:p>
    <w:p w:rsidR="00B27A0A" w:rsidRPr="002C3854" w:rsidRDefault="00B27A0A" w:rsidP="00B27A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C3854">
        <w:rPr>
          <w:bCs/>
          <w:sz w:val="28"/>
          <w:szCs w:val="28"/>
        </w:rPr>
        <w:t>постановлением администрации</w:t>
      </w:r>
    </w:p>
    <w:p w:rsidR="00B27A0A" w:rsidRPr="002C3854" w:rsidRDefault="00B27A0A" w:rsidP="00B27A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Неплюевского сельского поселения</w:t>
      </w:r>
    </w:p>
    <w:p w:rsidR="00B27A0A" w:rsidRPr="002C3854" w:rsidRDefault="00B27A0A" w:rsidP="00B27A0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C385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24.02.2016</w:t>
      </w:r>
      <w:r w:rsidRPr="002C3854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13</w:t>
      </w:r>
    </w:p>
    <w:p w:rsidR="00B27A0A" w:rsidRPr="002C3854" w:rsidRDefault="00B27A0A" w:rsidP="00B27A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27A0A" w:rsidRPr="002C3854" w:rsidRDefault="00B27A0A" w:rsidP="00B27A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2C3854">
        <w:rPr>
          <w:rStyle w:val="a7"/>
          <w:b w:val="0"/>
          <w:sz w:val="28"/>
          <w:szCs w:val="28"/>
        </w:rPr>
        <w:t>Порядок</w:t>
      </w:r>
    </w:p>
    <w:p w:rsidR="00B27A0A" w:rsidRPr="002C3854" w:rsidRDefault="00B27A0A" w:rsidP="00B27A0A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2C3854">
        <w:rPr>
          <w:rStyle w:val="a7"/>
          <w:b w:val="0"/>
          <w:sz w:val="28"/>
          <w:szCs w:val="28"/>
        </w:rPr>
        <w:t>формирования и ведения Реестра муниципальных услуг</w:t>
      </w:r>
    </w:p>
    <w:p w:rsidR="00B27A0A" w:rsidRPr="002C3854" w:rsidRDefault="00B27A0A" w:rsidP="00B27A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на территории Неплюевского сельского поселения</w:t>
      </w:r>
    </w:p>
    <w:p w:rsidR="00B27A0A" w:rsidRPr="002C3854" w:rsidRDefault="00B27A0A" w:rsidP="00B27A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C3854">
        <w:rPr>
          <w:bCs/>
          <w:sz w:val="28"/>
          <w:szCs w:val="28"/>
          <w:lang w:val="en-US"/>
        </w:rPr>
        <w:t>I</w:t>
      </w:r>
      <w:r w:rsidRPr="002C3854">
        <w:rPr>
          <w:bCs/>
          <w:sz w:val="28"/>
          <w:szCs w:val="28"/>
        </w:rPr>
        <w:t>. Общие положения</w:t>
      </w:r>
    </w:p>
    <w:p w:rsidR="00B27A0A" w:rsidRPr="002C3854" w:rsidRDefault="00B27A0A" w:rsidP="00B27A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 xml:space="preserve">1. Настоящий Порядок формирования и ведения Реестра муниципальных услуг, </w:t>
      </w:r>
      <w:r w:rsidRPr="002C3854">
        <w:rPr>
          <w:rStyle w:val="a7"/>
          <w:b w:val="0"/>
          <w:sz w:val="28"/>
          <w:szCs w:val="28"/>
        </w:rPr>
        <w:t>предоставляемых органами местного самоуправления</w:t>
      </w:r>
      <w:r w:rsidRPr="002C3854">
        <w:rPr>
          <w:sz w:val="28"/>
          <w:szCs w:val="28"/>
        </w:rPr>
        <w:t xml:space="preserve"> </w:t>
      </w:r>
      <w:r>
        <w:rPr>
          <w:sz w:val="28"/>
          <w:szCs w:val="28"/>
        </w:rPr>
        <w:t>Неплюевского сельского поселения</w:t>
      </w:r>
      <w:r w:rsidRPr="002C3854">
        <w:rPr>
          <w:sz w:val="28"/>
          <w:szCs w:val="28"/>
        </w:rPr>
        <w:t xml:space="preserve"> (далее именуется – Порядок) разработан в целях систематизации данных о муниципальных услугах,</w:t>
      </w:r>
      <w:r>
        <w:rPr>
          <w:sz w:val="28"/>
          <w:szCs w:val="28"/>
        </w:rPr>
        <w:t xml:space="preserve"> </w:t>
      </w:r>
      <w:r w:rsidRPr="002C3854">
        <w:rPr>
          <w:sz w:val="28"/>
          <w:szCs w:val="28"/>
        </w:rPr>
        <w:t>обеспечения заинтересованных органов государственной власти, органов местного самоуправления, физических и юридических лиц информацией о муниципальных услугах, предоставляемых органами местного самоуправления.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 xml:space="preserve">2. Реестр муниципальных услуг ведется в соответствии с законодательством Российской Федерации в области информационных процессов, информатизации и защиты информации, нормативными правовыми актами Челябинской области, Карталинского муниципального района и настоящим </w:t>
      </w:r>
      <w:r>
        <w:rPr>
          <w:sz w:val="28"/>
          <w:szCs w:val="28"/>
        </w:rPr>
        <w:t>Порядком</w:t>
      </w:r>
      <w:r w:rsidRPr="002C3854">
        <w:rPr>
          <w:sz w:val="28"/>
          <w:szCs w:val="28"/>
        </w:rPr>
        <w:t>.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3. Ведение Реестра муниципальных услуг – функция, связанная с включением муниципальных услуг в Реестр муниципальных услуг, внесением изменений и дополнений, исключением муниципальных услуг из Реестра муниципальных услуг, опубликованием перечня муниципальных услуг, внесенных в Реестр муниципальных услуг.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4. Целями ведения Реестра муниципальных услуг являются: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1</w:t>
      </w:r>
      <w:r>
        <w:rPr>
          <w:sz w:val="28"/>
          <w:szCs w:val="28"/>
        </w:rPr>
        <w:t>) о</w:t>
      </w:r>
      <w:r w:rsidRPr="002C3854">
        <w:rPr>
          <w:sz w:val="28"/>
          <w:szCs w:val="28"/>
        </w:rPr>
        <w:t xml:space="preserve">беспечение доступности и открытости информации об услугах, предоставляемых администрацией </w:t>
      </w:r>
      <w:r w:rsidR="006F3807">
        <w:rPr>
          <w:sz w:val="28"/>
          <w:szCs w:val="28"/>
        </w:rPr>
        <w:t>Неплюевского сельского поселения</w:t>
      </w:r>
      <w:r w:rsidRPr="002C3854">
        <w:rPr>
          <w:sz w:val="28"/>
          <w:szCs w:val="28"/>
        </w:rPr>
        <w:t xml:space="preserve"> и подведомственными муниципальными учреждениями для физических, юридических лиц и других </w:t>
      </w:r>
      <w:r>
        <w:rPr>
          <w:sz w:val="28"/>
          <w:szCs w:val="28"/>
        </w:rPr>
        <w:t>заинтересованных сторон;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2</w:t>
      </w:r>
      <w:r>
        <w:rPr>
          <w:sz w:val="28"/>
          <w:szCs w:val="28"/>
        </w:rPr>
        <w:t>) о</w:t>
      </w:r>
      <w:r w:rsidRPr="002C3854">
        <w:rPr>
          <w:sz w:val="28"/>
          <w:szCs w:val="28"/>
        </w:rPr>
        <w:t>беспечение эффективного межведомственного взаимодействия с органами государственной власти, органами местного самоуправления,</w:t>
      </w:r>
      <w:r>
        <w:rPr>
          <w:sz w:val="28"/>
          <w:szCs w:val="28"/>
        </w:rPr>
        <w:t xml:space="preserve"> отраслевым органом</w:t>
      </w:r>
      <w:r w:rsidRPr="002C3854">
        <w:rPr>
          <w:sz w:val="28"/>
          <w:szCs w:val="28"/>
        </w:rPr>
        <w:t xml:space="preserve"> </w:t>
      </w:r>
      <w:r>
        <w:rPr>
          <w:sz w:val="28"/>
          <w:szCs w:val="28"/>
        </w:rPr>
        <w:t>ОМСУ</w:t>
      </w:r>
      <w:r w:rsidRPr="002C3854">
        <w:rPr>
          <w:sz w:val="28"/>
          <w:szCs w:val="28"/>
        </w:rPr>
        <w:t>, в том числе с использованием информационно</w:t>
      </w:r>
      <w:r>
        <w:rPr>
          <w:sz w:val="28"/>
          <w:szCs w:val="28"/>
        </w:rPr>
        <w:t>-</w:t>
      </w:r>
      <w:r w:rsidRPr="002C3854">
        <w:rPr>
          <w:sz w:val="28"/>
          <w:szCs w:val="28"/>
        </w:rPr>
        <w:t>коммуникационных технологий и сети</w:t>
      </w:r>
      <w:r>
        <w:rPr>
          <w:sz w:val="28"/>
          <w:szCs w:val="28"/>
        </w:rPr>
        <w:t xml:space="preserve"> Интернет;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3</w:t>
      </w:r>
      <w:r>
        <w:rPr>
          <w:sz w:val="28"/>
          <w:szCs w:val="28"/>
        </w:rPr>
        <w:t>) о</w:t>
      </w:r>
      <w:r w:rsidRPr="002C3854">
        <w:rPr>
          <w:sz w:val="28"/>
          <w:szCs w:val="28"/>
        </w:rPr>
        <w:t>беспечение правомерности предоставления муниципальных услуг.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5. Реестр муниципальных услуг содержит сведения: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 о</w:t>
      </w:r>
      <w:r w:rsidRPr="002C3854">
        <w:rPr>
          <w:sz w:val="28"/>
          <w:szCs w:val="28"/>
        </w:rPr>
        <w:t xml:space="preserve"> муниципальных услугах, предоставляемых органами местного самоуправления</w:t>
      </w:r>
      <w:r>
        <w:rPr>
          <w:sz w:val="28"/>
          <w:szCs w:val="28"/>
        </w:rPr>
        <w:t xml:space="preserve">, </w:t>
      </w:r>
      <w:r w:rsidRPr="002C3854">
        <w:rPr>
          <w:sz w:val="28"/>
          <w:szCs w:val="28"/>
        </w:rPr>
        <w:t>отраслевыми органами</w:t>
      </w:r>
      <w:r>
        <w:rPr>
          <w:sz w:val="28"/>
          <w:szCs w:val="28"/>
        </w:rPr>
        <w:t xml:space="preserve"> ОМСУ</w:t>
      </w:r>
      <w:r w:rsidRPr="002C3854">
        <w:rPr>
          <w:sz w:val="28"/>
          <w:szCs w:val="28"/>
        </w:rPr>
        <w:t>,  касающихся: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54">
        <w:rPr>
          <w:sz w:val="28"/>
          <w:szCs w:val="28"/>
        </w:rPr>
        <w:t xml:space="preserve"> решения вопросов местног</w:t>
      </w:r>
      <w:r w:rsidR="00975874">
        <w:rPr>
          <w:sz w:val="28"/>
          <w:szCs w:val="28"/>
        </w:rPr>
        <w:t>о значения</w:t>
      </w:r>
      <w:r w:rsidRPr="002C3854">
        <w:rPr>
          <w:sz w:val="28"/>
          <w:szCs w:val="28"/>
        </w:rPr>
        <w:t>;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54">
        <w:rPr>
          <w:sz w:val="28"/>
          <w:szCs w:val="28"/>
        </w:rPr>
        <w:t xml:space="preserve"> осуществления отдельных государственных полномочий, переданных для исполнения </w:t>
      </w:r>
      <w:r w:rsidR="00975874">
        <w:rPr>
          <w:sz w:val="28"/>
          <w:szCs w:val="28"/>
        </w:rPr>
        <w:t>Неплюевским сельским поселением</w:t>
      </w:r>
      <w:r w:rsidRPr="002C3854">
        <w:rPr>
          <w:sz w:val="28"/>
          <w:szCs w:val="28"/>
        </w:rPr>
        <w:t>;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3854">
        <w:rPr>
          <w:sz w:val="28"/>
          <w:szCs w:val="28"/>
        </w:rPr>
        <w:t xml:space="preserve"> </w:t>
      </w:r>
      <w:r w:rsidRPr="002276F2">
        <w:rPr>
          <w:sz w:val="28"/>
          <w:szCs w:val="28"/>
        </w:rPr>
        <w:t xml:space="preserve">осуществления отдельных полномочий, переданных для исполнения органам местного самоуправления Карталинского муниципального района по соглашениям с </w:t>
      </w:r>
      <w:r w:rsidR="002276F2">
        <w:rPr>
          <w:sz w:val="28"/>
          <w:szCs w:val="28"/>
        </w:rPr>
        <w:t xml:space="preserve">Неплюевским </w:t>
      </w:r>
      <w:r w:rsidRPr="002276F2">
        <w:rPr>
          <w:sz w:val="28"/>
          <w:szCs w:val="28"/>
        </w:rPr>
        <w:t xml:space="preserve">сельскими </w:t>
      </w:r>
      <w:r w:rsidR="002276F2">
        <w:rPr>
          <w:sz w:val="28"/>
          <w:szCs w:val="28"/>
        </w:rPr>
        <w:t>поселением, входящим</w:t>
      </w:r>
      <w:r w:rsidRPr="002276F2">
        <w:rPr>
          <w:sz w:val="28"/>
          <w:szCs w:val="28"/>
        </w:rPr>
        <w:t xml:space="preserve"> в состав Карталинского муниципального района;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 xml:space="preserve"> 2</w:t>
      </w:r>
      <w:r>
        <w:rPr>
          <w:sz w:val="28"/>
          <w:szCs w:val="28"/>
        </w:rPr>
        <w:t>) о</w:t>
      </w:r>
      <w:r w:rsidRPr="002C3854">
        <w:rPr>
          <w:sz w:val="28"/>
          <w:szCs w:val="28"/>
        </w:rPr>
        <w:t xml:space="preserve">б услугах, которые являются необходимыми и обязательными для предоставления муниципальных услуг и включены в Перечень, утвержденный решением </w:t>
      </w:r>
      <w:r w:rsidR="006F3807">
        <w:rPr>
          <w:sz w:val="28"/>
          <w:szCs w:val="28"/>
        </w:rPr>
        <w:t>Советом</w:t>
      </w:r>
      <w:r w:rsidRPr="002C3854">
        <w:rPr>
          <w:sz w:val="28"/>
          <w:szCs w:val="28"/>
        </w:rPr>
        <w:t xml:space="preserve"> депутатов </w:t>
      </w:r>
      <w:r w:rsidR="006F3807">
        <w:rPr>
          <w:sz w:val="28"/>
          <w:szCs w:val="28"/>
        </w:rPr>
        <w:t>Неплюевского сельского поселения</w:t>
      </w:r>
      <w:r>
        <w:rPr>
          <w:sz w:val="28"/>
          <w:szCs w:val="28"/>
        </w:rPr>
        <w:t>;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3</w:t>
      </w:r>
      <w:r>
        <w:rPr>
          <w:sz w:val="28"/>
          <w:szCs w:val="28"/>
        </w:rPr>
        <w:t>) о</w:t>
      </w:r>
      <w:r w:rsidRPr="002C3854">
        <w:rPr>
          <w:sz w:val="28"/>
          <w:szCs w:val="28"/>
        </w:rPr>
        <w:t>б услугах, оказываемых муниципальными учреждениями и иными организациями, в которых размещается муниципальное задание, выполняемое за счет средств местного бюджета.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6. Формы предоставления сведений в Реестр муниципальных услуг приведены в приложениях</w:t>
      </w:r>
      <w:r>
        <w:rPr>
          <w:sz w:val="28"/>
          <w:szCs w:val="28"/>
        </w:rPr>
        <w:t xml:space="preserve"> 1 и 2 </w:t>
      </w:r>
      <w:r w:rsidRPr="002C3854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</w:t>
      </w:r>
      <w:r w:rsidRPr="002C385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2C3854">
        <w:rPr>
          <w:sz w:val="28"/>
          <w:szCs w:val="28"/>
        </w:rPr>
        <w:t>.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 xml:space="preserve">7. Учету в Реестре муниципальных услуг подлежат муниципальные услуги, оказываемые органами местного самоуправления, отраслевыми органами </w:t>
      </w:r>
      <w:r>
        <w:rPr>
          <w:sz w:val="28"/>
          <w:szCs w:val="28"/>
        </w:rPr>
        <w:t>ОМСУ</w:t>
      </w:r>
      <w:r w:rsidRPr="002C3854">
        <w:rPr>
          <w:sz w:val="28"/>
          <w:szCs w:val="28"/>
        </w:rPr>
        <w:t xml:space="preserve"> и финансируемые из бюджета </w:t>
      </w:r>
      <w:r w:rsidR="006F3807">
        <w:rPr>
          <w:sz w:val="28"/>
          <w:szCs w:val="28"/>
        </w:rPr>
        <w:t>Неплюевского сельского поселения</w:t>
      </w:r>
      <w:r w:rsidRPr="002C3854">
        <w:rPr>
          <w:sz w:val="28"/>
          <w:szCs w:val="28"/>
        </w:rPr>
        <w:t>.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 xml:space="preserve">8. Реестр муниципальных услуг утверждается главой </w:t>
      </w:r>
      <w:r w:rsidR="006F3807">
        <w:rPr>
          <w:sz w:val="28"/>
          <w:szCs w:val="28"/>
        </w:rPr>
        <w:t>Неплюевского сельского поселения.</w:t>
      </w:r>
    </w:p>
    <w:p w:rsidR="00B27A0A" w:rsidRPr="002C3854" w:rsidRDefault="00B27A0A" w:rsidP="00B27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C3854">
        <w:rPr>
          <w:sz w:val="28"/>
          <w:szCs w:val="28"/>
          <w:lang w:val="en-US"/>
        </w:rPr>
        <w:t>II</w:t>
      </w:r>
      <w:r w:rsidRPr="002C3854">
        <w:rPr>
          <w:sz w:val="28"/>
          <w:szCs w:val="28"/>
        </w:rPr>
        <w:t>. Основные термины и понятия, используемые в Порядке</w:t>
      </w:r>
    </w:p>
    <w:p w:rsidR="00B27A0A" w:rsidRPr="002C3854" w:rsidRDefault="00B27A0A" w:rsidP="00B27A0A">
      <w:pPr>
        <w:tabs>
          <w:tab w:val="left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34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C3854">
        <w:rPr>
          <w:sz w:val="28"/>
          <w:szCs w:val="28"/>
        </w:rPr>
        <w:t xml:space="preserve">. 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</w:t>
      </w:r>
      <w:r>
        <w:rPr>
          <w:sz w:val="28"/>
          <w:szCs w:val="28"/>
        </w:rPr>
        <w:t>0</w:t>
      </w:r>
      <w:r w:rsidRPr="002C3854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2C3854">
        <w:rPr>
          <w:sz w:val="28"/>
          <w:szCs w:val="28"/>
        </w:rPr>
        <w:t>2003 года № 131</w:t>
      </w:r>
      <w:r>
        <w:rPr>
          <w:sz w:val="28"/>
          <w:szCs w:val="28"/>
        </w:rPr>
        <w:t>-</w:t>
      </w:r>
      <w:r w:rsidRPr="002C3854">
        <w:rPr>
          <w:sz w:val="28"/>
          <w:szCs w:val="28"/>
        </w:rPr>
        <w:t>ФЗ «Об общих принципах организации местного самоуправления в Российской Федерации» и уставами муниципальных образований.</w:t>
      </w:r>
    </w:p>
    <w:p w:rsidR="00B27A0A" w:rsidRPr="002C3854" w:rsidRDefault="00B27A0A" w:rsidP="00B27A0A">
      <w:pPr>
        <w:tabs>
          <w:tab w:val="left" w:pos="34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C3854">
        <w:rPr>
          <w:sz w:val="28"/>
          <w:szCs w:val="28"/>
        </w:rPr>
        <w:t xml:space="preserve">. Получатель (заявитель)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с запросом о </w:t>
      </w:r>
      <w:r w:rsidRPr="002C3854">
        <w:rPr>
          <w:sz w:val="28"/>
          <w:szCs w:val="28"/>
        </w:rPr>
        <w:lastRenderedPageBreak/>
        <w:t>предоставлении муниципальной услуги, выраженным в устной, письменной или электронной форме.</w:t>
      </w:r>
    </w:p>
    <w:p w:rsidR="00B27A0A" w:rsidRPr="002C3854" w:rsidRDefault="00B27A0A" w:rsidP="00B27A0A">
      <w:pPr>
        <w:tabs>
          <w:tab w:val="left" w:pos="2535"/>
        </w:tabs>
        <w:jc w:val="both"/>
        <w:rPr>
          <w:sz w:val="28"/>
          <w:szCs w:val="28"/>
        </w:rPr>
      </w:pPr>
      <w:r w:rsidRPr="002C3854">
        <w:rPr>
          <w:sz w:val="28"/>
          <w:szCs w:val="28"/>
        </w:rPr>
        <w:t xml:space="preserve">         1</w:t>
      </w:r>
      <w:r>
        <w:rPr>
          <w:sz w:val="28"/>
          <w:szCs w:val="28"/>
        </w:rPr>
        <w:t>1</w:t>
      </w:r>
      <w:r w:rsidRPr="002C3854">
        <w:rPr>
          <w:sz w:val="28"/>
          <w:szCs w:val="28"/>
        </w:rPr>
        <w:t>. Исполнитель муниципальной услуги – орган, ответственный за организацию и предоставление муниципальной услуги, наделенны</w:t>
      </w:r>
      <w:r>
        <w:rPr>
          <w:sz w:val="28"/>
          <w:szCs w:val="28"/>
        </w:rPr>
        <w:t>й</w:t>
      </w:r>
      <w:r w:rsidRPr="002C3854">
        <w:rPr>
          <w:sz w:val="28"/>
          <w:szCs w:val="28"/>
        </w:rPr>
        <w:t xml:space="preserve"> полномочиями по организации предоставления муниципальной услуги в соответствии с действующим законодательством</w:t>
      </w:r>
      <w:r w:rsidR="009F5287">
        <w:rPr>
          <w:sz w:val="28"/>
          <w:szCs w:val="28"/>
        </w:rPr>
        <w:t>.</w:t>
      </w:r>
      <w:r w:rsidRPr="002C3854">
        <w:rPr>
          <w:sz w:val="28"/>
          <w:szCs w:val="28"/>
        </w:rPr>
        <w:t xml:space="preserve"> </w:t>
      </w:r>
    </w:p>
    <w:p w:rsidR="00B27A0A" w:rsidRPr="002C3854" w:rsidRDefault="00B27A0A" w:rsidP="00B2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A0A" w:rsidRDefault="00B27A0A" w:rsidP="00B27A0A">
      <w:pPr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C3854">
        <w:rPr>
          <w:sz w:val="28"/>
          <w:szCs w:val="28"/>
          <w:lang w:val="en-US"/>
        </w:rPr>
        <w:t>III</w:t>
      </w:r>
      <w:r w:rsidRPr="002C3854">
        <w:rPr>
          <w:sz w:val="28"/>
          <w:szCs w:val="28"/>
        </w:rPr>
        <w:t xml:space="preserve">. Функции органов, </w:t>
      </w:r>
    </w:p>
    <w:p w:rsidR="00B27A0A" w:rsidRPr="002C3854" w:rsidRDefault="00B27A0A" w:rsidP="00B27A0A">
      <w:pPr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C3854">
        <w:rPr>
          <w:sz w:val="28"/>
          <w:szCs w:val="28"/>
        </w:rPr>
        <w:t>обеспечивающие веде</w:t>
      </w:r>
      <w:r>
        <w:rPr>
          <w:sz w:val="28"/>
          <w:szCs w:val="28"/>
        </w:rPr>
        <w:t>ние Реестра муниципальных услуг</w:t>
      </w:r>
    </w:p>
    <w:p w:rsidR="00B27A0A" w:rsidRPr="002C3854" w:rsidRDefault="00B27A0A" w:rsidP="00B2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A0A" w:rsidRPr="002C3854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C3854">
        <w:rPr>
          <w:sz w:val="28"/>
          <w:szCs w:val="28"/>
        </w:rPr>
        <w:t xml:space="preserve">. </w:t>
      </w:r>
      <w:r w:rsidR="003603C3">
        <w:rPr>
          <w:sz w:val="28"/>
          <w:szCs w:val="28"/>
        </w:rPr>
        <w:t>Администрация Неплюевского сельского поселения</w:t>
      </w:r>
      <w:r w:rsidRPr="002C3854">
        <w:rPr>
          <w:sz w:val="28"/>
          <w:szCs w:val="28"/>
        </w:rPr>
        <w:t xml:space="preserve"> осуществляет:</w:t>
      </w:r>
    </w:p>
    <w:p w:rsidR="00B27A0A" w:rsidRPr="002C3854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1</w:t>
      </w:r>
      <w:r>
        <w:rPr>
          <w:sz w:val="28"/>
          <w:szCs w:val="28"/>
        </w:rPr>
        <w:t>) с</w:t>
      </w:r>
      <w:r w:rsidRPr="002C3854">
        <w:rPr>
          <w:sz w:val="28"/>
          <w:szCs w:val="28"/>
        </w:rPr>
        <w:t>оздание и ведение Реестра муниципальных услуг;</w:t>
      </w:r>
    </w:p>
    <w:p w:rsidR="00B27A0A" w:rsidRPr="002C3854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2</w:t>
      </w:r>
      <w:r>
        <w:rPr>
          <w:sz w:val="28"/>
          <w:szCs w:val="28"/>
        </w:rPr>
        <w:t>) к</w:t>
      </w:r>
      <w:r w:rsidRPr="002C3854">
        <w:rPr>
          <w:sz w:val="28"/>
          <w:szCs w:val="28"/>
        </w:rPr>
        <w:t>онтроль за своевременным предоставлением сведений о муниципальных  услугах, оказываемых исполнителем муниципальной услуги;</w:t>
      </w:r>
    </w:p>
    <w:p w:rsidR="00B27A0A" w:rsidRPr="002C3854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3</w:t>
      </w:r>
      <w:r>
        <w:rPr>
          <w:sz w:val="28"/>
          <w:szCs w:val="28"/>
        </w:rPr>
        <w:t>) о</w:t>
      </w:r>
      <w:r w:rsidRPr="002C3854">
        <w:rPr>
          <w:sz w:val="28"/>
          <w:szCs w:val="28"/>
        </w:rPr>
        <w:t>рганизацию разработки правил, методик и других нормативно-методических документов по ведению Реестра муниципальных услуг, включая сбор, обработку, учет, регистрацию, хранение, обновление информационных ресурсов, предоставление сведений пользователям;</w:t>
      </w:r>
    </w:p>
    <w:p w:rsidR="00B27A0A" w:rsidRPr="002C3854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4</w:t>
      </w:r>
      <w:r>
        <w:rPr>
          <w:sz w:val="28"/>
          <w:szCs w:val="28"/>
        </w:rPr>
        <w:t>) в</w:t>
      </w:r>
      <w:r w:rsidRPr="002C3854">
        <w:rPr>
          <w:sz w:val="28"/>
          <w:szCs w:val="28"/>
        </w:rPr>
        <w:t>едение мониторинга Реестра муниципальных услуг.</w:t>
      </w:r>
    </w:p>
    <w:p w:rsidR="00B27A0A" w:rsidRPr="002C3854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C3854">
        <w:rPr>
          <w:sz w:val="28"/>
          <w:szCs w:val="28"/>
        </w:rPr>
        <w:t>. Исполнители муниципальной услуги:</w:t>
      </w:r>
    </w:p>
    <w:p w:rsidR="00B27A0A" w:rsidRPr="002C3854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1</w:t>
      </w:r>
      <w:r>
        <w:rPr>
          <w:sz w:val="28"/>
          <w:szCs w:val="28"/>
        </w:rPr>
        <w:t>) а</w:t>
      </w:r>
      <w:r w:rsidRPr="002C3854">
        <w:rPr>
          <w:sz w:val="28"/>
          <w:szCs w:val="28"/>
        </w:rPr>
        <w:t>нализ федерального и регионального законодательства с целью выявления новых муниципальных услуг, способов их оказания;</w:t>
      </w:r>
    </w:p>
    <w:p w:rsidR="00B27A0A" w:rsidRPr="002C3854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2</w:t>
      </w:r>
      <w:r>
        <w:rPr>
          <w:sz w:val="28"/>
          <w:szCs w:val="28"/>
        </w:rPr>
        <w:t>) в</w:t>
      </w:r>
      <w:r w:rsidRPr="002C3854">
        <w:rPr>
          <w:sz w:val="28"/>
          <w:szCs w:val="28"/>
        </w:rPr>
        <w:t>несение предложения по изменениям и дополнениям в Реестр муниципальных услуг;</w:t>
      </w:r>
    </w:p>
    <w:p w:rsidR="00B27A0A" w:rsidRPr="002C3854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3</w:t>
      </w:r>
      <w:r>
        <w:rPr>
          <w:sz w:val="28"/>
          <w:szCs w:val="28"/>
        </w:rPr>
        <w:t>) п</w:t>
      </w:r>
      <w:r w:rsidRPr="002C3854">
        <w:rPr>
          <w:sz w:val="28"/>
          <w:szCs w:val="28"/>
        </w:rPr>
        <w:t>одготовку документов, связанных с ведением и использованием Реестра муниципальных услуг  в отношении конкретных муниципальных услуг;</w:t>
      </w:r>
    </w:p>
    <w:p w:rsidR="00B27A0A" w:rsidRPr="002C3854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4</w:t>
      </w:r>
      <w:r>
        <w:rPr>
          <w:sz w:val="28"/>
          <w:szCs w:val="28"/>
        </w:rPr>
        <w:t>) м</w:t>
      </w:r>
      <w:r w:rsidRPr="002C3854">
        <w:rPr>
          <w:sz w:val="28"/>
          <w:szCs w:val="28"/>
        </w:rPr>
        <w:t>ониторинг Реестра муниципальных услуг в пределах своей компетенции;</w:t>
      </w:r>
    </w:p>
    <w:p w:rsidR="00B27A0A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5</w:t>
      </w:r>
      <w:r>
        <w:rPr>
          <w:sz w:val="28"/>
          <w:szCs w:val="28"/>
        </w:rPr>
        <w:t>) д</w:t>
      </w:r>
      <w:r w:rsidRPr="002C3854">
        <w:rPr>
          <w:sz w:val="28"/>
          <w:szCs w:val="28"/>
        </w:rPr>
        <w:t>оведение информации о вносимых изменениях и дополнениях в Реестр муниципальных услуг  до учреждений, участвующих в оказании услуги.</w:t>
      </w:r>
    </w:p>
    <w:p w:rsidR="00B27A0A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7A0A" w:rsidRPr="002C3854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7A0A" w:rsidRDefault="00B27A0A" w:rsidP="00B27A0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C3854">
        <w:rPr>
          <w:sz w:val="28"/>
          <w:szCs w:val="28"/>
          <w:lang w:val="en-US"/>
        </w:rPr>
        <w:t>IV</w:t>
      </w:r>
      <w:r w:rsidRPr="002C3854">
        <w:rPr>
          <w:sz w:val="28"/>
          <w:szCs w:val="28"/>
        </w:rPr>
        <w:t xml:space="preserve">. Порядок формирования </w:t>
      </w:r>
    </w:p>
    <w:p w:rsidR="00B27A0A" w:rsidRPr="002C3854" w:rsidRDefault="00B27A0A" w:rsidP="00B27A0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C3854">
        <w:rPr>
          <w:sz w:val="28"/>
          <w:szCs w:val="28"/>
        </w:rPr>
        <w:t>и ведение Реестра муниципальных услуг</w:t>
      </w:r>
    </w:p>
    <w:p w:rsidR="00B27A0A" w:rsidRPr="002C3854" w:rsidRDefault="00B27A0A" w:rsidP="00B27A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385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C3854">
        <w:rPr>
          <w:sz w:val="28"/>
          <w:szCs w:val="28"/>
        </w:rPr>
        <w:t>. Для формирования Реестра муниципальных услуг или его актуализации исполнители муниципальной услуги</w:t>
      </w:r>
      <w:r>
        <w:rPr>
          <w:sz w:val="28"/>
          <w:szCs w:val="28"/>
        </w:rPr>
        <w:t xml:space="preserve"> </w:t>
      </w:r>
      <w:r w:rsidRPr="002C3854">
        <w:rPr>
          <w:sz w:val="28"/>
          <w:szCs w:val="28"/>
        </w:rPr>
        <w:t xml:space="preserve">предоставляют информацию по форме </w:t>
      </w:r>
      <w:r>
        <w:rPr>
          <w:sz w:val="28"/>
          <w:szCs w:val="28"/>
        </w:rPr>
        <w:t>п</w:t>
      </w:r>
      <w:r w:rsidRPr="002C3854">
        <w:rPr>
          <w:sz w:val="28"/>
          <w:szCs w:val="28"/>
        </w:rPr>
        <w:t>риложения 1</w:t>
      </w:r>
      <w:r>
        <w:rPr>
          <w:sz w:val="28"/>
          <w:szCs w:val="28"/>
        </w:rPr>
        <w:t xml:space="preserve"> к настоящему Порядку</w:t>
      </w:r>
      <w:r w:rsidRPr="002C3854">
        <w:rPr>
          <w:sz w:val="28"/>
          <w:szCs w:val="28"/>
        </w:rPr>
        <w:t xml:space="preserve"> в отдел по экономике.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 xml:space="preserve">Основой для включения муниципальной услуги в Реестр муниципальных услуг являются федеральные законы, указы Президента Российской Федерации, постановления Правительства Российской Федерации, нормативные правовые акты Челябинской области, нормативные правовые акты Карталинского </w:t>
      </w:r>
      <w:r w:rsidRPr="002C3854">
        <w:rPr>
          <w:sz w:val="28"/>
          <w:szCs w:val="28"/>
        </w:rPr>
        <w:lastRenderedPageBreak/>
        <w:t>муниципального района, устанавливающие полномочия</w:t>
      </w:r>
      <w:r>
        <w:rPr>
          <w:sz w:val="28"/>
          <w:szCs w:val="28"/>
        </w:rPr>
        <w:t xml:space="preserve"> исполнителей муниципальной услуги по предоставлению услуг.</w:t>
      </w:r>
      <w:r w:rsidRPr="002C3854">
        <w:rPr>
          <w:sz w:val="28"/>
          <w:szCs w:val="28"/>
        </w:rPr>
        <w:t xml:space="preserve"> 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C38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3854">
        <w:rPr>
          <w:sz w:val="28"/>
          <w:szCs w:val="28"/>
        </w:rPr>
        <w:t xml:space="preserve">Руководители муниципальных учреждений представляют информацию по форме </w:t>
      </w:r>
      <w:r>
        <w:rPr>
          <w:sz w:val="28"/>
          <w:szCs w:val="28"/>
        </w:rPr>
        <w:t>п</w:t>
      </w:r>
      <w:r w:rsidRPr="002C3854">
        <w:rPr>
          <w:sz w:val="28"/>
          <w:szCs w:val="28"/>
        </w:rPr>
        <w:t>риложения 2</w:t>
      </w:r>
      <w:r w:rsidRPr="002C38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</w:t>
      </w:r>
      <w:r w:rsidRPr="002C3854">
        <w:rPr>
          <w:sz w:val="28"/>
          <w:szCs w:val="28"/>
        </w:rPr>
        <w:t xml:space="preserve"> исполнителям муниципальной услуги</w:t>
      </w:r>
      <w:r>
        <w:rPr>
          <w:sz w:val="28"/>
          <w:szCs w:val="28"/>
        </w:rPr>
        <w:t>,</w:t>
      </w:r>
      <w:r w:rsidRPr="002C3854">
        <w:rPr>
          <w:sz w:val="28"/>
          <w:szCs w:val="28"/>
        </w:rPr>
        <w:t xml:space="preserve"> курирующим данные муниципальные учреждения</w:t>
      </w:r>
      <w:r>
        <w:rPr>
          <w:sz w:val="28"/>
          <w:szCs w:val="28"/>
        </w:rPr>
        <w:t>,</w:t>
      </w:r>
      <w:r w:rsidRPr="002C3854">
        <w:rPr>
          <w:sz w:val="28"/>
          <w:szCs w:val="28"/>
        </w:rPr>
        <w:t xml:space="preserve"> для согласования.</w:t>
      </w:r>
    </w:p>
    <w:p w:rsidR="00B27A0A" w:rsidRPr="002C3854" w:rsidRDefault="00B27A0A" w:rsidP="00B27A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3854">
        <w:rPr>
          <w:sz w:val="28"/>
          <w:szCs w:val="28"/>
        </w:rPr>
        <w:t xml:space="preserve"> Исполнители муниципальной услуги, курирующие муниципальные учреждения, в течение пяти рабочих дней согласовывают представленные сведения и передают их в отдел по экономике.</w:t>
      </w:r>
    </w:p>
    <w:p w:rsidR="00B27A0A" w:rsidRPr="002C3854" w:rsidRDefault="00B27A0A" w:rsidP="00B27A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1</w:t>
      </w:r>
      <w:r w:rsidR="009F5287">
        <w:rPr>
          <w:sz w:val="28"/>
          <w:szCs w:val="28"/>
        </w:rPr>
        <w:t>6</w:t>
      </w:r>
      <w:r w:rsidRPr="002C3854">
        <w:rPr>
          <w:sz w:val="28"/>
          <w:szCs w:val="28"/>
        </w:rPr>
        <w:t xml:space="preserve">. Сведения Реестра муниципальных услуг являются общедоступными и предоставляются в порядке, определенном законодательством Российской Федерации в области информационных процессов, информатизации и защиты информации, а также настоящим </w:t>
      </w:r>
      <w:r>
        <w:rPr>
          <w:sz w:val="28"/>
          <w:szCs w:val="28"/>
        </w:rPr>
        <w:t>Порядком</w:t>
      </w:r>
      <w:r w:rsidRPr="002C3854">
        <w:rPr>
          <w:sz w:val="28"/>
          <w:szCs w:val="28"/>
        </w:rPr>
        <w:t>.</w:t>
      </w:r>
    </w:p>
    <w:p w:rsidR="00B27A0A" w:rsidRPr="002C3854" w:rsidRDefault="00B27A0A" w:rsidP="00B2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Сведения Реестра муниципальных услуг предоставляются заявителям на официальном сайте администрации</w:t>
      </w:r>
      <w:r>
        <w:rPr>
          <w:sz w:val="28"/>
          <w:szCs w:val="28"/>
        </w:rPr>
        <w:t>.</w:t>
      </w:r>
    </w:p>
    <w:p w:rsidR="00B27A0A" w:rsidRPr="002C3854" w:rsidRDefault="00B27A0A" w:rsidP="00B2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A0A" w:rsidRPr="002C3854" w:rsidRDefault="00B27A0A" w:rsidP="00B27A0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C3854">
        <w:rPr>
          <w:sz w:val="28"/>
          <w:szCs w:val="28"/>
          <w:lang w:val="en-US"/>
        </w:rPr>
        <w:t>V</w:t>
      </w:r>
      <w:r w:rsidRPr="002C3854">
        <w:rPr>
          <w:sz w:val="28"/>
          <w:szCs w:val="28"/>
        </w:rPr>
        <w:t>. Ведение мониторинга</w:t>
      </w:r>
    </w:p>
    <w:p w:rsidR="00B27A0A" w:rsidRPr="002C3854" w:rsidRDefault="00B27A0A" w:rsidP="00B2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A0A" w:rsidRPr="002C3854" w:rsidRDefault="00B27A0A" w:rsidP="00B2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1</w:t>
      </w:r>
      <w:r w:rsidR="009F5287">
        <w:rPr>
          <w:sz w:val="28"/>
          <w:szCs w:val="28"/>
        </w:rPr>
        <w:t>7</w:t>
      </w:r>
      <w:r w:rsidRPr="002C3854">
        <w:rPr>
          <w:sz w:val="28"/>
          <w:szCs w:val="28"/>
        </w:rPr>
        <w:t>. Реестр муниципальных услуг не реже одного раза в год рассматривается на предмет уточнения содержания и описания муниципальных услуг, с целью обеспечения максимального удовлетворения потребностей, получателей  муниципальных услуг.</w:t>
      </w:r>
    </w:p>
    <w:p w:rsidR="00B27A0A" w:rsidRPr="002C3854" w:rsidRDefault="00B27A0A" w:rsidP="00B2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854">
        <w:rPr>
          <w:sz w:val="28"/>
          <w:szCs w:val="28"/>
        </w:rPr>
        <w:t>1</w:t>
      </w:r>
      <w:r w:rsidR="009F5287">
        <w:rPr>
          <w:sz w:val="28"/>
          <w:szCs w:val="28"/>
        </w:rPr>
        <w:t>8</w:t>
      </w:r>
      <w:r w:rsidRPr="002C3854">
        <w:rPr>
          <w:sz w:val="28"/>
          <w:szCs w:val="28"/>
        </w:rPr>
        <w:t>. Ведение мониторинга Реестра муниципальных услуг осуществляется   отделом по экономике.</w:t>
      </w:r>
    </w:p>
    <w:p w:rsidR="00B27A0A" w:rsidRPr="002C3854" w:rsidRDefault="009F5287" w:rsidP="00B2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27A0A" w:rsidRPr="002C3854">
        <w:rPr>
          <w:sz w:val="28"/>
          <w:szCs w:val="28"/>
        </w:rPr>
        <w:t xml:space="preserve">. Мониторинг муниципальных услуг, а также внесение изменений и дополнений в описание муниципальных услуг производится в соответствии с правилами, предусмотренными настоящим </w:t>
      </w:r>
      <w:r w:rsidR="00B27A0A">
        <w:rPr>
          <w:sz w:val="28"/>
          <w:szCs w:val="28"/>
        </w:rPr>
        <w:t>Порядком.</w:t>
      </w: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Pr="002C3854" w:rsidRDefault="00B27A0A" w:rsidP="00B27A0A">
      <w:pPr>
        <w:tabs>
          <w:tab w:val="left" w:pos="6708"/>
        </w:tabs>
        <w:jc w:val="both"/>
        <w:rPr>
          <w:sz w:val="28"/>
          <w:szCs w:val="28"/>
        </w:rPr>
      </w:pPr>
    </w:p>
    <w:p w:rsidR="00B27A0A" w:rsidRDefault="00B27A0A" w:rsidP="00B27A0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53CC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27A0A" w:rsidRDefault="00B27A0A" w:rsidP="00B27A0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53CC9">
        <w:rPr>
          <w:sz w:val="28"/>
          <w:szCs w:val="28"/>
        </w:rPr>
        <w:t>Порядку формирования</w:t>
      </w:r>
    </w:p>
    <w:p w:rsidR="00B27A0A" w:rsidRDefault="00B27A0A" w:rsidP="00B27A0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53CC9">
        <w:rPr>
          <w:sz w:val="28"/>
          <w:szCs w:val="28"/>
        </w:rPr>
        <w:t xml:space="preserve">и ведения </w:t>
      </w:r>
      <w:r>
        <w:rPr>
          <w:sz w:val="28"/>
          <w:szCs w:val="28"/>
        </w:rPr>
        <w:t>Р</w:t>
      </w:r>
      <w:r w:rsidRPr="00453CC9">
        <w:rPr>
          <w:sz w:val="28"/>
          <w:szCs w:val="28"/>
        </w:rPr>
        <w:t xml:space="preserve">еестра </w:t>
      </w:r>
      <w:r>
        <w:rPr>
          <w:sz w:val="28"/>
          <w:szCs w:val="28"/>
        </w:rPr>
        <w:t xml:space="preserve">муниципальных услуг </w:t>
      </w:r>
      <w:r w:rsidR="009F5287">
        <w:rPr>
          <w:sz w:val="28"/>
          <w:szCs w:val="28"/>
        </w:rPr>
        <w:t>на территории Неплюевского сельского поселения</w:t>
      </w:r>
    </w:p>
    <w:p w:rsidR="00B27A0A" w:rsidRDefault="00B27A0A" w:rsidP="00B27A0A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B27A0A" w:rsidRPr="00453CC9" w:rsidRDefault="00B27A0A" w:rsidP="00B27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A0A" w:rsidRDefault="00B27A0A" w:rsidP="00B27A0A">
      <w:pPr>
        <w:tabs>
          <w:tab w:val="left" w:pos="6708"/>
        </w:tabs>
        <w:jc w:val="center"/>
        <w:rPr>
          <w:sz w:val="28"/>
          <w:szCs w:val="28"/>
        </w:rPr>
      </w:pPr>
      <w:r w:rsidRPr="00453CC9">
        <w:rPr>
          <w:sz w:val="28"/>
          <w:szCs w:val="28"/>
        </w:rPr>
        <w:t>Форма ведения Реестра</w:t>
      </w:r>
      <w:r>
        <w:rPr>
          <w:sz w:val="28"/>
          <w:szCs w:val="28"/>
        </w:rPr>
        <w:t xml:space="preserve"> </w:t>
      </w:r>
      <w:r w:rsidRPr="00453CC9">
        <w:rPr>
          <w:sz w:val="28"/>
          <w:szCs w:val="28"/>
        </w:rPr>
        <w:t>муниципальных услуг</w:t>
      </w:r>
    </w:p>
    <w:p w:rsidR="00B27A0A" w:rsidRPr="00453CC9" w:rsidRDefault="00B27A0A" w:rsidP="00B27A0A">
      <w:pPr>
        <w:tabs>
          <w:tab w:val="left" w:pos="6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2009"/>
        <w:gridCol w:w="4111"/>
        <w:gridCol w:w="3275"/>
      </w:tblGrid>
      <w:tr w:rsidR="00B27A0A" w:rsidRPr="00453CC9" w:rsidTr="0082136C">
        <w:trPr>
          <w:trHeight w:val="2502"/>
        </w:trPr>
        <w:tc>
          <w:tcPr>
            <w:tcW w:w="509" w:type="dxa"/>
          </w:tcPr>
          <w:p w:rsidR="00B27A0A" w:rsidRPr="00453CC9" w:rsidRDefault="00B27A0A" w:rsidP="0082136C">
            <w:pPr>
              <w:pStyle w:val="ConsPlusNonformat"/>
              <w:ind w:left="-142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09" w:type="dxa"/>
          </w:tcPr>
          <w:p w:rsidR="00B27A0A" w:rsidRPr="00453CC9" w:rsidRDefault="00B27A0A" w:rsidP="0082136C">
            <w:pPr>
              <w:pStyle w:val="ConsPlusNonformat"/>
              <w:ind w:left="-74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C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111" w:type="dxa"/>
          </w:tcPr>
          <w:p w:rsidR="00B27A0A" w:rsidRPr="00453CC9" w:rsidRDefault="00B27A0A" w:rsidP="00821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C9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3CC9">
              <w:rPr>
                <w:rFonts w:ascii="Times New Roman" w:hAnsi="Times New Roman" w:cs="Times New Roman"/>
                <w:sz w:val="28"/>
                <w:szCs w:val="28"/>
              </w:rPr>
              <w:t>правовые акты Российской Федерации, Челябинской области, органов и должностных лиц района, закрепляющую муниципальную услугу или отдельные способы ее оказания</w:t>
            </w:r>
          </w:p>
        </w:tc>
        <w:tc>
          <w:tcPr>
            <w:tcW w:w="3275" w:type="dxa"/>
          </w:tcPr>
          <w:p w:rsidR="00B27A0A" w:rsidRPr="00453CC9" w:rsidRDefault="00B27A0A" w:rsidP="008213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муниципальной услуги</w:t>
            </w:r>
          </w:p>
        </w:tc>
      </w:tr>
      <w:tr w:rsidR="00B27A0A" w:rsidRPr="00453CC9" w:rsidTr="0082136C">
        <w:trPr>
          <w:trHeight w:val="342"/>
        </w:trPr>
        <w:tc>
          <w:tcPr>
            <w:tcW w:w="509" w:type="dxa"/>
          </w:tcPr>
          <w:p w:rsidR="00B27A0A" w:rsidRPr="00453CC9" w:rsidRDefault="00B27A0A" w:rsidP="0082136C">
            <w:pPr>
              <w:pStyle w:val="ConsPlusNonformat"/>
              <w:ind w:left="-142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B27A0A" w:rsidRPr="00453CC9" w:rsidRDefault="00B27A0A" w:rsidP="00821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7A0A" w:rsidRPr="00453CC9" w:rsidRDefault="00B27A0A" w:rsidP="00821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B27A0A" w:rsidRPr="00453CC9" w:rsidRDefault="00B27A0A" w:rsidP="00821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0A" w:rsidRPr="00453CC9" w:rsidTr="0082136C">
        <w:trPr>
          <w:trHeight w:val="320"/>
        </w:trPr>
        <w:tc>
          <w:tcPr>
            <w:tcW w:w="509" w:type="dxa"/>
          </w:tcPr>
          <w:p w:rsidR="00B27A0A" w:rsidRPr="00453CC9" w:rsidRDefault="00B27A0A" w:rsidP="0082136C">
            <w:pPr>
              <w:pStyle w:val="ConsPlusNonformat"/>
              <w:ind w:left="-142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B27A0A" w:rsidRPr="00453CC9" w:rsidRDefault="00B27A0A" w:rsidP="00821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7A0A" w:rsidRPr="00453CC9" w:rsidRDefault="00B27A0A" w:rsidP="00821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B27A0A" w:rsidRPr="00453CC9" w:rsidRDefault="00B27A0A" w:rsidP="00821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0A" w:rsidRPr="00453CC9" w:rsidTr="0082136C">
        <w:trPr>
          <w:trHeight w:val="342"/>
        </w:trPr>
        <w:tc>
          <w:tcPr>
            <w:tcW w:w="509" w:type="dxa"/>
          </w:tcPr>
          <w:p w:rsidR="00B27A0A" w:rsidRPr="00453CC9" w:rsidRDefault="00B27A0A" w:rsidP="0082136C">
            <w:pPr>
              <w:pStyle w:val="ConsPlusNonformat"/>
              <w:ind w:left="-142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C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009" w:type="dxa"/>
          </w:tcPr>
          <w:p w:rsidR="00B27A0A" w:rsidRPr="00453CC9" w:rsidRDefault="00B27A0A" w:rsidP="00821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7A0A" w:rsidRPr="00453CC9" w:rsidRDefault="00B27A0A" w:rsidP="00821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B27A0A" w:rsidRPr="00453CC9" w:rsidRDefault="00B27A0A" w:rsidP="00821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  <w:sectPr w:rsidR="00B27A0A" w:rsidSect="00B27A0A">
          <w:footerReference w:type="even" r:id="rId6"/>
          <w:footerReference w:type="default" r:id="rId7"/>
          <w:pgSz w:w="12240" w:h="15840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B27A0A" w:rsidRDefault="00B27A0A" w:rsidP="00B27A0A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 w:rsidRPr="00453C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27A0A" w:rsidRDefault="00B27A0A" w:rsidP="00B27A0A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53CC9">
        <w:rPr>
          <w:sz w:val="28"/>
          <w:szCs w:val="28"/>
        </w:rPr>
        <w:t>Порядку формирования</w:t>
      </w:r>
    </w:p>
    <w:p w:rsidR="00B27A0A" w:rsidRDefault="00B27A0A" w:rsidP="00B27A0A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 w:rsidRPr="00453CC9">
        <w:rPr>
          <w:sz w:val="28"/>
          <w:szCs w:val="28"/>
        </w:rPr>
        <w:t xml:space="preserve">и ведения </w:t>
      </w:r>
      <w:r>
        <w:rPr>
          <w:sz w:val="28"/>
          <w:szCs w:val="28"/>
        </w:rPr>
        <w:t>Р</w:t>
      </w:r>
      <w:r w:rsidRPr="00453CC9">
        <w:rPr>
          <w:sz w:val="28"/>
          <w:szCs w:val="28"/>
        </w:rPr>
        <w:t xml:space="preserve">еестра </w:t>
      </w:r>
      <w:r>
        <w:rPr>
          <w:sz w:val="28"/>
          <w:szCs w:val="28"/>
        </w:rPr>
        <w:t>муниципальных услуг</w:t>
      </w:r>
    </w:p>
    <w:p w:rsidR="00B27A0A" w:rsidRDefault="009F5287" w:rsidP="00B27A0A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Неплюевского сельского поселения</w:t>
      </w:r>
    </w:p>
    <w:p w:rsidR="00B27A0A" w:rsidRPr="002C3854" w:rsidRDefault="00B27A0A" w:rsidP="00B27A0A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7A0A" w:rsidRDefault="00B27A0A" w:rsidP="00B27A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455C">
        <w:rPr>
          <w:bCs/>
          <w:sz w:val="28"/>
          <w:szCs w:val="28"/>
        </w:rPr>
        <w:t xml:space="preserve">Форма Реестра муниципальных услуг, </w:t>
      </w:r>
    </w:p>
    <w:p w:rsidR="00B27A0A" w:rsidRDefault="00B27A0A" w:rsidP="00B27A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455C">
        <w:rPr>
          <w:bCs/>
          <w:sz w:val="28"/>
          <w:szCs w:val="28"/>
        </w:rPr>
        <w:t>предоставляемых муниципальными</w:t>
      </w:r>
      <w:r>
        <w:rPr>
          <w:bCs/>
          <w:sz w:val="28"/>
          <w:szCs w:val="28"/>
        </w:rPr>
        <w:t xml:space="preserve"> </w:t>
      </w:r>
      <w:r w:rsidRPr="0056455C">
        <w:rPr>
          <w:bCs/>
          <w:sz w:val="28"/>
          <w:szCs w:val="28"/>
        </w:rPr>
        <w:t xml:space="preserve">учреждениями, </w:t>
      </w:r>
    </w:p>
    <w:p w:rsidR="00B27A0A" w:rsidRPr="0056455C" w:rsidRDefault="00B27A0A" w:rsidP="00B27A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муниципальному заданию</w:t>
      </w:r>
    </w:p>
    <w:p w:rsidR="00B27A0A" w:rsidRPr="00453CC9" w:rsidRDefault="00B27A0A" w:rsidP="00B27A0A">
      <w:pPr>
        <w:autoSpaceDE w:val="0"/>
        <w:autoSpaceDN w:val="0"/>
        <w:adjustRightInd w:val="0"/>
        <w:rPr>
          <w:sz w:val="28"/>
          <w:szCs w:val="28"/>
        </w:rPr>
      </w:pPr>
    </w:p>
    <w:p w:rsidR="00B27A0A" w:rsidRPr="00453CC9" w:rsidRDefault="00B27A0A" w:rsidP="00B27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453CC9">
        <w:rPr>
          <w:sz w:val="28"/>
          <w:szCs w:val="28"/>
        </w:rPr>
        <w:t>предоставляемые____________</w:t>
      </w:r>
      <w:r>
        <w:rPr>
          <w:sz w:val="28"/>
          <w:szCs w:val="28"/>
        </w:rPr>
        <w:t>_____________________________</w:t>
      </w:r>
      <w:r w:rsidRPr="00453CC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</w:t>
      </w:r>
    </w:p>
    <w:p w:rsidR="00B27A0A" w:rsidRPr="0056455C" w:rsidRDefault="00B27A0A" w:rsidP="00B27A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455C">
        <w:rPr>
          <w:sz w:val="24"/>
          <w:szCs w:val="24"/>
        </w:rPr>
        <w:t>(</w:t>
      </w:r>
      <w:r>
        <w:rPr>
          <w:sz w:val="24"/>
          <w:szCs w:val="24"/>
        </w:rPr>
        <w:t>исполнитель муниципальной</w:t>
      </w:r>
      <w:r w:rsidRPr="0056455C">
        <w:rPr>
          <w:sz w:val="24"/>
          <w:szCs w:val="24"/>
        </w:rPr>
        <w:t xml:space="preserve"> услуги)</w:t>
      </w:r>
    </w:p>
    <w:p w:rsidR="00B27A0A" w:rsidRDefault="00B27A0A" w:rsidP="00B27A0A">
      <w:pPr>
        <w:autoSpaceDE w:val="0"/>
        <w:autoSpaceDN w:val="0"/>
        <w:adjustRightInd w:val="0"/>
        <w:rPr>
          <w:sz w:val="28"/>
          <w:szCs w:val="28"/>
        </w:rPr>
      </w:pPr>
    </w:p>
    <w:p w:rsidR="00B27A0A" w:rsidRPr="002C3854" w:rsidRDefault="00B27A0A" w:rsidP="00B27A0A">
      <w:pPr>
        <w:autoSpaceDE w:val="0"/>
        <w:autoSpaceDN w:val="0"/>
        <w:adjustRightInd w:val="0"/>
        <w:rPr>
          <w:sz w:val="28"/>
          <w:szCs w:val="28"/>
        </w:rPr>
      </w:pPr>
      <w:r w:rsidRPr="00453CC9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: </w:t>
      </w:r>
      <w:r w:rsidRPr="00453CC9">
        <w:rPr>
          <w:sz w:val="28"/>
          <w:szCs w:val="28"/>
        </w:rPr>
        <w:t>адрес</w:t>
      </w:r>
      <w:r>
        <w:rPr>
          <w:sz w:val="28"/>
          <w:szCs w:val="28"/>
        </w:rPr>
        <w:t xml:space="preserve">, </w:t>
      </w:r>
      <w:r w:rsidRPr="00453CC9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, </w:t>
      </w:r>
      <w:r w:rsidRPr="00453CC9">
        <w:rPr>
          <w:sz w:val="28"/>
          <w:szCs w:val="28"/>
        </w:rPr>
        <w:t>факс</w:t>
      </w:r>
      <w:r>
        <w:rPr>
          <w:sz w:val="28"/>
          <w:szCs w:val="28"/>
        </w:rPr>
        <w:t xml:space="preserve">, </w:t>
      </w:r>
      <w:r w:rsidRPr="00453CC9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, </w:t>
      </w:r>
      <w:r w:rsidRPr="00453CC9">
        <w:rPr>
          <w:sz w:val="28"/>
          <w:szCs w:val="28"/>
        </w:rPr>
        <w:t>адрес сайта</w:t>
      </w:r>
      <w:r>
        <w:rPr>
          <w:sz w:val="28"/>
          <w:szCs w:val="28"/>
        </w:rPr>
        <w:t xml:space="preserve">, </w:t>
      </w:r>
      <w:r w:rsidRPr="00453CC9">
        <w:rPr>
          <w:sz w:val="28"/>
          <w:szCs w:val="28"/>
        </w:rPr>
        <w:t>дни работы</w:t>
      </w:r>
    </w:p>
    <w:p w:rsidR="00B27A0A" w:rsidRDefault="00B27A0A" w:rsidP="00B27A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5099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059"/>
        <w:gridCol w:w="1984"/>
        <w:gridCol w:w="1985"/>
        <w:gridCol w:w="2268"/>
        <w:gridCol w:w="2268"/>
        <w:gridCol w:w="1984"/>
        <w:gridCol w:w="2126"/>
      </w:tblGrid>
      <w:tr w:rsidR="00B27A0A" w:rsidRPr="00CF107D" w:rsidTr="0082136C">
        <w:trPr>
          <w:trHeight w:val="4599"/>
          <w:jc w:val="center"/>
        </w:trPr>
        <w:tc>
          <w:tcPr>
            <w:tcW w:w="425" w:type="dxa"/>
          </w:tcPr>
          <w:p w:rsidR="00B27A0A" w:rsidRPr="00CF107D" w:rsidRDefault="00B27A0A" w:rsidP="0082136C">
            <w:pPr>
              <w:autoSpaceDE w:val="0"/>
              <w:autoSpaceDN w:val="0"/>
              <w:adjustRightInd w:val="0"/>
              <w:ind w:left="-142" w:right="-151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№</w:t>
            </w:r>
          </w:p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ind w:left="-142" w:right="-151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п/п</w:t>
            </w:r>
          </w:p>
        </w:tc>
        <w:tc>
          <w:tcPr>
            <w:tcW w:w="2059" w:type="dxa"/>
          </w:tcPr>
          <w:p w:rsidR="00B27A0A" w:rsidRPr="00CF107D" w:rsidRDefault="00B27A0A" w:rsidP="0082136C">
            <w:pPr>
              <w:autoSpaceDE w:val="0"/>
              <w:autoSpaceDN w:val="0"/>
              <w:adjustRightInd w:val="0"/>
              <w:ind w:left="-108" w:right="-6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Наименование муниципальной услуги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7A0A" w:rsidRPr="00CF107D" w:rsidRDefault="00B27A0A" w:rsidP="0082136C">
            <w:pPr>
              <w:autoSpaceDE w:val="0"/>
              <w:autoSpaceDN w:val="0"/>
              <w:adjustRightInd w:val="0"/>
              <w:ind w:left="-108" w:right="-84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Категории потребителей муниципальной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108" w:right="-84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услуги</w:t>
            </w:r>
          </w:p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7A0A" w:rsidRPr="00CF107D" w:rsidRDefault="00B27A0A" w:rsidP="0082136C">
            <w:pPr>
              <w:autoSpaceDE w:val="0"/>
              <w:autoSpaceDN w:val="0"/>
              <w:adjustRightInd w:val="0"/>
              <w:ind w:left="-108" w:right="-63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Единицы измерения показателя объема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108" w:right="-63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(содержания) муниципальной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108" w:right="-63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услуги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7A0A" w:rsidRPr="00CF107D" w:rsidRDefault="00B27A0A" w:rsidP="0082136C">
            <w:pPr>
              <w:tabs>
                <w:tab w:val="left" w:pos="2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Показатели,</w:t>
            </w:r>
          </w:p>
          <w:p w:rsidR="00B27A0A" w:rsidRPr="00CF107D" w:rsidRDefault="00B27A0A" w:rsidP="0082136C">
            <w:pPr>
              <w:tabs>
                <w:tab w:val="left" w:pos="2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характеризующие</w:t>
            </w:r>
          </w:p>
          <w:p w:rsidR="00B27A0A" w:rsidRPr="00CF107D" w:rsidRDefault="00B27A0A" w:rsidP="0082136C">
            <w:pPr>
              <w:tabs>
                <w:tab w:val="left" w:pos="2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качество муниципальной</w:t>
            </w:r>
          </w:p>
          <w:p w:rsidR="00B27A0A" w:rsidRPr="00CF107D" w:rsidRDefault="00B27A0A" w:rsidP="0082136C">
            <w:pPr>
              <w:pStyle w:val="a3"/>
              <w:tabs>
                <w:tab w:val="left" w:pos="709"/>
                <w:tab w:val="left" w:pos="2019"/>
              </w:tabs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услуги</w:t>
            </w:r>
          </w:p>
        </w:tc>
        <w:tc>
          <w:tcPr>
            <w:tcW w:w="2268" w:type="dxa"/>
          </w:tcPr>
          <w:p w:rsidR="00B27A0A" w:rsidRPr="00CF107D" w:rsidRDefault="00B27A0A" w:rsidP="0082136C">
            <w:pPr>
              <w:autoSpaceDE w:val="0"/>
              <w:autoSpaceDN w:val="0"/>
              <w:adjustRightInd w:val="0"/>
              <w:ind w:left="-95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Показатели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95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платности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95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предоставляемой муниципальной услуги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95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(безвозмездная</w:t>
            </w:r>
            <w:r>
              <w:rPr>
                <w:sz w:val="28"/>
                <w:szCs w:val="28"/>
              </w:rPr>
              <w:t>,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95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частично</w:t>
            </w:r>
            <w:r>
              <w:rPr>
                <w:sz w:val="28"/>
                <w:szCs w:val="28"/>
              </w:rPr>
              <w:t xml:space="preserve"> </w:t>
            </w:r>
            <w:r w:rsidRPr="00CF107D">
              <w:rPr>
                <w:sz w:val="28"/>
                <w:szCs w:val="28"/>
              </w:rPr>
              <w:t>платная)</w:t>
            </w:r>
          </w:p>
        </w:tc>
        <w:tc>
          <w:tcPr>
            <w:tcW w:w="1984" w:type="dxa"/>
          </w:tcPr>
          <w:p w:rsidR="00B27A0A" w:rsidRPr="00CF107D" w:rsidRDefault="00B27A0A" w:rsidP="0082136C">
            <w:pPr>
              <w:autoSpaceDE w:val="0"/>
              <w:autoSpaceDN w:val="0"/>
              <w:adjustRightInd w:val="0"/>
              <w:ind w:left="-151" w:right="-127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Правовое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151" w:right="-127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обоснование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151" w:right="-127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оказания муниципальной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151" w:right="-127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услуги</w:t>
            </w:r>
          </w:p>
        </w:tc>
        <w:tc>
          <w:tcPr>
            <w:tcW w:w="2126" w:type="dxa"/>
          </w:tcPr>
          <w:p w:rsidR="00B27A0A" w:rsidRPr="00CF107D" w:rsidRDefault="00B27A0A" w:rsidP="0082136C">
            <w:pPr>
              <w:autoSpaceDE w:val="0"/>
              <w:autoSpaceDN w:val="0"/>
              <w:adjustRightInd w:val="0"/>
              <w:ind w:left="-89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Наименование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89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муниципальных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89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учреждений,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89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оказывающих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89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муниципальную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ind w:left="-89" w:right="-108"/>
              <w:jc w:val="center"/>
              <w:rPr>
                <w:sz w:val="28"/>
                <w:szCs w:val="28"/>
              </w:rPr>
            </w:pPr>
            <w:r w:rsidRPr="00CF107D">
              <w:rPr>
                <w:sz w:val="28"/>
                <w:szCs w:val="28"/>
              </w:rPr>
              <w:t>услугу</w:t>
            </w:r>
          </w:p>
          <w:p w:rsidR="00B27A0A" w:rsidRPr="00CF107D" w:rsidRDefault="00B27A0A" w:rsidP="008213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27A0A" w:rsidRPr="00CF107D" w:rsidTr="0082136C">
        <w:trPr>
          <w:trHeight w:val="371"/>
          <w:jc w:val="center"/>
        </w:trPr>
        <w:tc>
          <w:tcPr>
            <w:tcW w:w="425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27A0A" w:rsidRPr="00CF107D" w:rsidTr="0082136C">
        <w:trPr>
          <w:trHeight w:val="371"/>
          <w:jc w:val="center"/>
        </w:trPr>
        <w:tc>
          <w:tcPr>
            <w:tcW w:w="425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7A0A" w:rsidRPr="00CF107D" w:rsidRDefault="00B27A0A" w:rsidP="0082136C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27A0A" w:rsidRDefault="00B27A0A" w:rsidP="00B27A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27A0A" w:rsidSect="00A06275">
      <w:type w:val="continuous"/>
      <w:pgSz w:w="15840" w:h="12240" w:orient="landscape"/>
      <w:pgMar w:top="85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44" w:rsidRDefault="00DE5A44" w:rsidP="003C0768">
      <w:r>
        <w:separator/>
      </w:r>
    </w:p>
  </w:endnote>
  <w:endnote w:type="continuationSeparator" w:id="1">
    <w:p w:rsidR="00DE5A44" w:rsidRDefault="00DE5A44" w:rsidP="003C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A5" w:rsidRDefault="00EE4F92" w:rsidP="007C1B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7F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41A5" w:rsidRDefault="00DE5A44" w:rsidP="007C1B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A5" w:rsidRDefault="00DE5A44" w:rsidP="007C1BD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44" w:rsidRDefault="00DE5A44" w:rsidP="003C0768">
      <w:r>
        <w:separator/>
      </w:r>
    </w:p>
  </w:footnote>
  <w:footnote w:type="continuationSeparator" w:id="1">
    <w:p w:rsidR="00DE5A44" w:rsidRDefault="00DE5A44" w:rsidP="003C0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A0A"/>
    <w:rsid w:val="000E0358"/>
    <w:rsid w:val="00204AFA"/>
    <w:rsid w:val="002276F2"/>
    <w:rsid w:val="003603C3"/>
    <w:rsid w:val="003C0768"/>
    <w:rsid w:val="006E7FF6"/>
    <w:rsid w:val="006F3807"/>
    <w:rsid w:val="00787FBE"/>
    <w:rsid w:val="0089748E"/>
    <w:rsid w:val="00975874"/>
    <w:rsid w:val="009F5287"/>
    <w:rsid w:val="00B27A0A"/>
    <w:rsid w:val="00DE5A44"/>
    <w:rsid w:val="00EE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7A0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rsid w:val="00B27A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27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27A0A"/>
  </w:style>
  <w:style w:type="character" w:styleId="a7">
    <w:name w:val="Strong"/>
    <w:qFormat/>
    <w:rsid w:val="00B27A0A"/>
    <w:rPr>
      <w:b/>
      <w:bCs/>
    </w:rPr>
  </w:style>
  <w:style w:type="paragraph" w:customStyle="1" w:styleId="ConsPlusNonformat">
    <w:name w:val="ConsPlusNonformat"/>
    <w:rsid w:val="00B27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2016-02-24T04:43:00Z</dcterms:created>
  <dcterms:modified xsi:type="dcterms:W3CDTF">2016-02-24T07:15:00Z</dcterms:modified>
</cp:coreProperties>
</file>